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821AF8E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2763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83E29E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2763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293DF81" w:rsidR="008D44D4" w:rsidRDefault="00027632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ლითონის მაგნიტური კონტაქტის სენსორი (გერკონი)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0F5A331E" w:rsidR="008D44D4" w:rsidRPr="00334D05" w:rsidRDefault="00027632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EC990D8" w14:textId="0CF0DB6B" w:rsidR="00290336" w:rsidRDefault="007E2CF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ხელშეკრულების გაფორმებიდან 1 თვის ვადაში.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E048" w14:textId="77777777" w:rsidR="00CE3F80" w:rsidRDefault="00CE3F80">
      <w:pPr>
        <w:spacing w:after="0" w:line="240" w:lineRule="auto"/>
      </w:pPr>
      <w:r>
        <w:separator/>
      </w:r>
    </w:p>
  </w:endnote>
  <w:endnote w:type="continuationSeparator" w:id="0">
    <w:p w14:paraId="7F0D12B8" w14:textId="77777777" w:rsidR="00CE3F80" w:rsidRDefault="00C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47604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0793" w14:textId="77777777" w:rsidR="00CE3F80" w:rsidRDefault="00CE3F80">
      <w:pPr>
        <w:spacing w:after="0" w:line="240" w:lineRule="auto"/>
      </w:pPr>
      <w:r>
        <w:separator/>
      </w:r>
    </w:p>
  </w:footnote>
  <w:footnote w:type="continuationSeparator" w:id="0">
    <w:p w14:paraId="151A87D9" w14:textId="77777777" w:rsidR="00CE3F80" w:rsidRDefault="00C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7632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3F80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2020-11-09T11:57:00Z</dcterms:modified>
</cp:coreProperties>
</file>